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6FA2" w:rsidRDefault="000B6FA2"/>
    <w:p w:rsidR="000B6FA2" w:rsidRDefault="000B6FA2"/>
    <w:p w:rsidR="000B6FA2" w:rsidRDefault="000B6FA2"/>
    <w:p w:rsidR="000B6FA2" w:rsidRPr="000B6FA2" w:rsidRDefault="000B6FA2" w:rsidP="000B6FA2">
      <w:pPr>
        <w:jc w:val="center"/>
        <w:rPr>
          <w:b/>
          <w:sz w:val="40"/>
          <w:szCs w:val="40"/>
        </w:rPr>
      </w:pPr>
      <w:r w:rsidRPr="000B6FA2">
        <w:rPr>
          <w:b/>
          <w:sz w:val="40"/>
          <w:szCs w:val="40"/>
        </w:rPr>
        <w:t>Маршрут №</w:t>
      </w:r>
      <w:r w:rsidR="00693F70">
        <w:rPr>
          <w:b/>
          <w:sz w:val="40"/>
          <w:szCs w:val="40"/>
        </w:rPr>
        <w:t xml:space="preserve">2 (местный автобусный маршрут </w:t>
      </w:r>
      <w:r w:rsidR="00F1093D" w:rsidRPr="00F1093D">
        <w:rPr>
          <w:b/>
          <w:sz w:val="40"/>
          <w:szCs w:val="40"/>
        </w:rPr>
        <w:t>с. Казанское</w:t>
      </w:r>
      <w:r w:rsidR="00F1093D" w:rsidRPr="00F1093D">
        <w:rPr>
          <w:b/>
          <w:sz w:val="40"/>
          <w:szCs w:val="40"/>
        </w:rPr>
        <w:t xml:space="preserve"> </w:t>
      </w:r>
      <w:r w:rsidR="00F1093D">
        <w:rPr>
          <w:b/>
          <w:sz w:val="40"/>
          <w:szCs w:val="40"/>
        </w:rPr>
        <w:t xml:space="preserve">- </w:t>
      </w:r>
      <w:r w:rsidRPr="000B6FA2">
        <w:rPr>
          <w:b/>
          <w:sz w:val="40"/>
          <w:szCs w:val="40"/>
        </w:rPr>
        <w:t xml:space="preserve">с. </w:t>
      </w:r>
      <w:proofErr w:type="spellStart"/>
      <w:r w:rsidRPr="000B6FA2">
        <w:rPr>
          <w:b/>
          <w:sz w:val="40"/>
          <w:szCs w:val="40"/>
        </w:rPr>
        <w:t>Новоселезнёво</w:t>
      </w:r>
      <w:proofErr w:type="spellEnd"/>
      <w:r w:rsidRPr="000B6FA2">
        <w:rPr>
          <w:b/>
          <w:sz w:val="40"/>
          <w:szCs w:val="40"/>
        </w:rPr>
        <w:t>)</w:t>
      </w:r>
    </w:p>
    <w:p w:rsidR="006D41DB" w:rsidRDefault="00453A1C">
      <w:r>
        <w:rPr>
          <w:noProof/>
        </w:rPr>
        <w:drawing>
          <wp:inline distT="0" distB="0" distL="0" distR="0">
            <wp:extent cx="10619740" cy="24568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9740" cy="245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684" w:rsidRPr="00453A1C" w:rsidRDefault="00453A1C" w:rsidP="00453A1C">
      <w:pPr>
        <w:jc w:val="right"/>
        <w:rPr>
          <w:i/>
          <w:iCs/>
          <w:color w:val="A6A6A6" w:themeColor="background1" w:themeShade="A6"/>
          <w:sz w:val="18"/>
          <w:szCs w:val="18"/>
        </w:rPr>
      </w:pPr>
      <w:r w:rsidRPr="00453A1C">
        <w:rPr>
          <w:i/>
          <w:iCs/>
          <w:color w:val="A6A6A6" w:themeColor="background1" w:themeShade="A6"/>
          <w:sz w:val="18"/>
          <w:szCs w:val="18"/>
        </w:rPr>
        <w:t>Обновление 20.03.2023г.</w:t>
      </w:r>
    </w:p>
    <w:sectPr w:rsidR="003E0684" w:rsidRPr="00453A1C" w:rsidSect="00453A1C">
      <w:footerReference w:type="default" r:id="rId8"/>
      <w:pgSz w:w="16838" w:h="11906" w:orient="landscape"/>
      <w:pgMar w:top="720" w:right="57" w:bottom="720" w:left="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2A74" w:rsidRDefault="00012A74" w:rsidP="003E0684">
      <w:pPr>
        <w:spacing w:after="0" w:line="240" w:lineRule="auto"/>
      </w:pPr>
      <w:r>
        <w:separator/>
      </w:r>
    </w:p>
  </w:endnote>
  <w:endnote w:type="continuationSeparator" w:id="0">
    <w:p w:rsidR="00012A74" w:rsidRDefault="00012A74" w:rsidP="003E0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color w:val="8C8C8C" w:themeColor="background1" w:themeShade="8C"/>
      </w:rPr>
      <w:alias w:val="Организация"/>
      <w:id w:val="270665196"/>
      <w:placeholder>
        <w:docPart w:val="7F81D43261A44108A7F6253ED86BA674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3E0684" w:rsidRDefault="003E0684">
        <w:pPr>
          <w:pStyle w:val="a7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 w:rsidRPr="003E0684">
          <w:rPr>
            <w:i/>
            <w:iCs/>
            <w:color w:val="8C8C8C" w:themeColor="background1" w:themeShade="8C"/>
          </w:rPr>
          <w:t>Обновлени</w:t>
        </w:r>
        <w:r>
          <w:rPr>
            <w:i/>
            <w:iCs/>
            <w:color w:val="8C8C8C" w:themeColor="background1" w:themeShade="8C"/>
          </w:rPr>
          <w:t xml:space="preserve">я </w:t>
        </w:r>
        <w:r w:rsidRPr="003E0684">
          <w:rPr>
            <w:i/>
            <w:iCs/>
            <w:color w:val="8C8C8C" w:themeColor="background1" w:themeShade="8C"/>
          </w:rPr>
          <w:t>расписания можно посмотреть на сайте vkazanke.ru</w:t>
        </w:r>
      </w:p>
    </w:sdtContent>
  </w:sdt>
  <w:p w:rsidR="003E0684" w:rsidRDefault="003E06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2A74" w:rsidRDefault="00012A74" w:rsidP="003E0684">
      <w:pPr>
        <w:spacing w:after="0" w:line="240" w:lineRule="auto"/>
      </w:pPr>
      <w:r>
        <w:separator/>
      </w:r>
    </w:p>
  </w:footnote>
  <w:footnote w:type="continuationSeparator" w:id="0">
    <w:p w:rsidR="00012A74" w:rsidRDefault="00012A74" w:rsidP="003E0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EDD"/>
    <w:rsid w:val="00012A74"/>
    <w:rsid w:val="00030C24"/>
    <w:rsid w:val="000B6FA2"/>
    <w:rsid w:val="003E0684"/>
    <w:rsid w:val="003F6F83"/>
    <w:rsid w:val="00453A1C"/>
    <w:rsid w:val="00693F70"/>
    <w:rsid w:val="009103BA"/>
    <w:rsid w:val="009F6C0E"/>
    <w:rsid w:val="00EF6EDD"/>
    <w:rsid w:val="00F1093D"/>
    <w:rsid w:val="00F24E44"/>
    <w:rsid w:val="00F7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A84C6"/>
  <w15:docId w15:val="{7C3B331A-2996-410A-8DA2-3F02C590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F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E0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0684"/>
  </w:style>
  <w:style w:type="paragraph" w:styleId="a7">
    <w:name w:val="footer"/>
    <w:basedOn w:val="a"/>
    <w:link w:val="a8"/>
    <w:uiPriority w:val="99"/>
    <w:unhideWhenUsed/>
    <w:rsid w:val="003E0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81D43261A44108A7F6253ED86BA6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B9A0BC-6D46-46C5-BBD7-F3ED62A00040}"/>
      </w:docPartPr>
      <w:docPartBody>
        <w:p w:rsidR="008D5472" w:rsidRDefault="00E52AF5" w:rsidP="00E52AF5">
          <w:pPr>
            <w:pStyle w:val="7F81D43261A44108A7F6253ED86BA674"/>
          </w:pPr>
          <w:r>
            <w:rPr>
              <w:i/>
              <w:iCs/>
              <w:color w:val="8C8C8C" w:themeColor="background1" w:themeShade="8C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AF5"/>
    <w:rsid w:val="0007561A"/>
    <w:rsid w:val="008D5472"/>
    <w:rsid w:val="00995E86"/>
    <w:rsid w:val="00E5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F81D43261A44108A7F6253ED86BA674">
    <w:name w:val="7F81D43261A44108A7F6253ED86BA674"/>
    <w:rsid w:val="00E52A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71528-3AF9-43DA-99A4-F5697DD9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Обновления расписания можно посмотреть на сайте vkazanke.ru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Соломин</cp:lastModifiedBy>
  <cp:revision>8</cp:revision>
  <dcterms:created xsi:type="dcterms:W3CDTF">2015-03-13T15:28:00Z</dcterms:created>
  <dcterms:modified xsi:type="dcterms:W3CDTF">2023-03-20T11:56:00Z</dcterms:modified>
</cp:coreProperties>
</file>